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经济学院2024届毕业生论文替代注意事项</w:t>
      </w:r>
    </w:p>
    <w:p>
      <w:pPr>
        <w:numPr>
          <w:ilvl w:val="0"/>
          <w:numId w:val="0"/>
        </w:numPr>
        <w:jc w:val="center"/>
        <w:rPr>
          <w:rFonts w:hint="default" w:ascii="宋体" w:hAnsi="宋体" w:eastAsia="宋体" w:cs="宋体"/>
          <w:b/>
          <w:bCs/>
          <w:sz w:val="28"/>
          <w:szCs w:val="28"/>
          <w:lang w:val="en-US" w:eastAsia="zh-CN"/>
        </w:rPr>
      </w:pPr>
    </w:p>
    <w:p>
      <w:pPr>
        <w:numPr>
          <w:ilvl w:val="0"/>
          <w:numId w:val="1"/>
        </w:numPr>
        <w:rPr>
          <w:rFonts w:hint="eastAsia" w:ascii="宋体" w:hAnsi="宋体" w:eastAsia="宋体" w:cs="宋体"/>
          <w:sz w:val="28"/>
          <w:szCs w:val="28"/>
        </w:rPr>
      </w:pPr>
      <w:r>
        <w:rPr>
          <w:rFonts w:hint="eastAsia" w:ascii="宋体" w:hAnsi="宋体" w:eastAsia="宋体" w:cs="宋体"/>
          <w:sz w:val="28"/>
          <w:szCs w:val="28"/>
        </w:rPr>
        <w:t>毕业论文替代申请表上【指导教师审核意见】为</w:t>
      </w:r>
      <w:r>
        <w:rPr>
          <w:rFonts w:hint="eastAsia" w:ascii="宋体" w:hAnsi="宋体" w:eastAsia="宋体" w:cs="宋体"/>
          <w:color w:val="FF0000"/>
          <w:sz w:val="28"/>
          <w:szCs w:val="28"/>
        </w:rPr>
        <w:t>论文指导教师审核签字</w:t>
      </w:r>
      <w:r>
        <w:rPr>
          <w:rFonts w:hint="eastAsia" w:ascii="宋体" w:hAnsi="宋体" w:eastAsia="宋体" w:cs="宋体"/>
          <w:sz w:val="28"/>
          <w:szCs w:val="28"/>
        </w:rPr>
        <w:t>，</w:t>
      </w:r>
      <w:r>
        <w:rPr>
          <w:rFonts w:hint="eastAsia" w:ascii="宋体" w:hAnsi="宋体" w:eastAsia="宋体" w:cs="宋体"/>
          <w:sz w:val="28"/>
          <w:szCs w:val="28"/>
          <w:lang w:val="en-US" w:eastAsia="zh-CN"/>
        </w:rPr>
        <w:t>毕业论文替代申请表应在</w:t>
      </w:r>
      <w:r>
        <w:rPr>
          <w:rFonts w:hint="eastAsia" w:ascii="宋体" w:hAnsi="宋体" w:eastAsia="宋体" w:cs="宋体"/>
          <w:color w:val="FF0000"/>
          <w:sz w:val="28"/>
          <w:szCs w:val="28"/>
          <w:lang w:val="en-US" w:eastAsia="zh-CN"/>
        </w:rPr>
        <w:t>一页</w:t>
      </w:r>
      <w:r>
        <w:rPr>
          <w:rFonts w:hint="eastAsia" w:ascii="宋体" w:hAnsi="宋体" w:eastAsia="宋体" w:cs="宋体"/>
          <w:sz w:val="28"/>
          <w:szCs w:val="28"/>
          <w:lang w:val="en-US" w:eastAsia="zh-CN"/>
        </w:rPr>
        <w:t>之内，或</w:t>
      </w:r>
      <w:r>
        <w:rPr>
          <w:rFonts w:hint="eastAsia" w:ascii="宋体" w:hAnsi="宋体" w:eastAsia="宋体" w:cs="宋体"/>
          <w:color w:val="FF0000"/>
          <w:sz w:val="28"/>
          <w:szCs w:val="28"/>
          <w:lang w:val="en-US" w:eastAsia="zh-CN"/>
        </w:rPr>
        <w:t>双面打印一张</w:t>
      </w:r>
      <w:r>
        <w:rPr>
          <w:rFonts w:hint="eastAsia" w:ascii="宋体" w:hAnsi="宋体" w:eastAsia="宋体" w:cs="宋体"/>
          <w:sz w:val="28"/>
          <w:szCs w:val="28"/>
          <w:lang w:val="en-US" w:eastAsia="zh-CN"/>
        </w:rPr>
        <w:t>，</w:t>
      </w:r>
      <w:r>
        <w:rPr>
          <w:rFonts w:hint="eastAsia" w:ascii="宋体" w:hAnsi="宋体" w:eastAsia="宋体" w:cs="宋体"/>
          <w:sz w:val="28"/>
          <w:szCs w:val="28"/>
        </w:rPr>
        <w:t>替代申请表与获奖证书复印件皆为</w:t>
      </w:r>
      <w:r>
        <w:rPr>
          <w:rFonts w:hint="eastAsia" w:ascii="宋体" w:hAnsi="宋体" w:eastAsia="宋体" w:cs="宋体"/>
          <w:color w:val="FF0000"/>
          <w:sz w:val="28"/>
          <w:szCs w:val="28"/>
        </w:rPr>
        <w:t>一式两份</w:t>
      </w:r>
      <w:r>
        <w:rPr>
          <w:rFonts w:hint="eastAsia" w:ascii="宋体" w:hAnsi="宋体" w:eastAsia="宋体" w:cs="宋体"/>
          <w:color w:val="FF0000"/>
          <w:sz w:val="28"/>
          <w:szCs w:val="28"/>
          <w:lang w:eastAsia="zh-CN"/>
        </w:rPr>
        <w:t>。</w:t>
      </w:r>
    </w:p>
    <w:p>
      <w:pPr>
        <w:numPr>
          <w:ilvl w:val="0"/>
          <w:numId w:val="1"/>
        </w:numPr>
        <w:rPr>
          <w:rFonts w:hint="eastAsia" w:ascii="宋体" w:hAnsi="宋体" w:eastAsia="宋体" w:cs="宋体"/>
          <w:color w:val="FF0000"/>
          <w:sz w:val="28"/>
          <w:szCs w:val="28"/>
        </w:rPr>
      </w:pPr>
      <w:r>
        <w:rPr>
          <w:rFonts w:hint="eastAsia" w:ascii="宋体" w:hAnsi="宋体" w:eastAsia="宋体" w:cs="宋体"/>
          <w:color w:val="FF0000"/>
          <w:sz w:val="28"/>
          <w:szCs w:val="28"/>
          <w:lang w:val="en-US" w:eastAsia="zh-CN"/>
        </w:rPr>
        <w:t>支撑材料要求：</w:t>
      </w:r>
      <w:r>
        <w:rPr>
          <w:rFonts w:hint="eastAsia" w:ascii="宋体" w:hAnsi="宋体" w:eastAsia="宋体" w:cs="宋体"/>
          <w:color w:val="FF0000"/>
          <w:sz w:val="28"/>
          <w:szCs w:val="28"/>
        </w:rPr>
        <w:t>获奖证书复印件</w:t>
      </w:r>
      <w:r>
        <w:rPr>
          <w:rFonts w:hint="eastAsia" w:ascii="宋体" w:hAnsi="宋体" w:eastAsia="宋体" w:cs="宋体"/>
          <w:sz w:val="28"/>
          <w:szCs w:val="28"/>
        </w:rPr>
        <w:t>由</w:t>
      </w:r>
      <w:r>
        <w:rPr>
          <w:rFonts w:hint="eastAsia" w:ascii="宋体" w:hAnsi="宋体" w:eastAsia="宋体" w:cs="宋体"/>
          <w:color w:val="FF0000"/>
          <w:sz w:val="28"/>
          <w:szCs w:val="28"/>
        </w:rPr>
        <w:t>竞赛指导教师</w:t>
      </w:r>
      <w:r>
        <w:rPr>
          <w:rFonts w:hint="eastAsia" w:ascii="宋体" w:hAnsi="宋体" w:eastAsia="宋体" w:cs="宋体"/>
          <w:sz w:val="28"/>
          <w:szCs w:val="28"/>
        </w:rPr>
        <w:t>或</w:t>
      </w:r>
      <w:r>
        <w:rPr>
          <w:rFonts w:hint="eastAsia" w:ascii="宋体" w:hAnsi="宋体" w:eastAsia="宋体" w:cs="宋体"/>
          <w:color w:val="FF0000"/>
          <w:sz w:val="28"/>
          <w:szCs w:val="28"/>
        </w:rPr>
        <w:t>大创项目指导教师</w:t>
      </w:r>
      <w:r>
        <w:rPr>
          <w:rFonts w:hint="eastAsia" w:ascii="宋体" w:hAnsi="宋体" w:eastAsia="宋体" w:cs="宋体"/>
          <w:sz w:val="28"/>
          <w:szCs w:val="28"/>
        </w:rPr>
        <w:t>审核之后在复印件上</w:t>
      </w:r>
      <w:r>
        <w:rPr>
          <w:rFonts w:hint="eastAsia" w:ascii="宋体" w:hAnsi="宋体" w:eastAsia="宋体" w:cs="宋体"/>
          <w:color w:val="FF0000"/>
          <w:sz w:val="28"/>
          <w:szCs w:val="28"/>
        </w:rPr>
        <w:t>签署</w:t>
      </w:r>
      <w:r>
        <w:rPr>
          <w:rFonts w:hint="eastAsia" w:ascii="宋体" w:hAnsi="宋体" w:eastAsia="宋体" w:cs="宋体"/>
          <w:color w:val="FF0000"/>
          <w:sz w:val="28"/>
          <w:szCs w:val="28"/>
          <w:lang w:eastAsia="zh-CN"/>
        </w:rPr>
        <w:t>“</w:t>
      </w:r>
      <w:r>
        <w:rPr>
          <w:rFonts w:hint="eastAsia" w:ascii="宋体" w:hAnsi="宋体" w:eastAsia="宋体" w:cs="宋体"/>
          <w:color w:val="FF0000"/>
          <w:sz w:val="28"/>
          <w:szCs w:val="28"/>
          <w:lang w:val="en-US" w:eastAsia="zh-CN"/>
        </w:rPr>
        <w:t>与原件审核一致</w:t>
      </w:r>
      <w:r>
        <w:rPr>
          <w:rFonts w:hint="eastAsia" w:ascii="宋体" w:hAnsi="宋体" w:eastAsia="宋体" w:cs="宋体"/>
          <w:color w:val="FF0000"/>
          <w:sz w:val="28"/>
          <w:szCs w:val="28"/>
          <w:lang w:eastAsia="zh-CN"/>
        </w:rPr>
        <w:t>”，</w:t>
      </w:r>
      <w:r>
        <w:rPr>
          <w:rFonts w:hint="eastAsia" w:ascii="宋体" w:hAnsi="宋体" w:eastAsia="宋体" w:cs="宋体"/>
          <w:color w:val="FF0000"/>
          <w:sz w:val="28"/>
          <w:szCs w:val="28"/>
          <w:lang w:val="en-US" w:eastAsia="zh-CN"/>
        </w:rPr>
        <w:t>并署上签名与日期</w:t>
      </w:r>
      <w:r>
        <w:rPr>
          <w:rFonts w:hint="eastAsia" w:ascii="宋体" w:hAnsi="宋体" w:eastAsia="宋体" w:cs="宋体"/>
          <w:sz w:val="28"/>
          <w:szCs w:val="28"/>
        </w:rPr>
        <w:t>；</w:t>
      </w:r>
      <w:r>
        <w:rPr>
          <w:rFonts w:hint="eastAsia" w:ascii="宋体" w:hAnsi="宋体" w:eastAsia="宋体" w:cs="宋体"/>
          <w:sz w:val="28"/>
          <w:szCs w:val="28"/>
          <w:lang w:val="en-US" w:eastAsia="zh-CN"/>
        </w:rPr>
        <w:t>以</w:t>
      </w:r>
      <w:r>
        <w:rPr>
          <w:rFonts w:hint="eastAsia" w:ascii="宋体" w:hAnsi="宋体" w:eastAsia="宋体" w:cs="宋体"/>
          <w:color w:val="FF0000"/>
          <w:sz w:val="28"/>
          <w:szCs w:val="28"/>
          <w:lang w:val="en-US" w:eastAsia="zh-CN"/>
        </w:rPr>
        <w:t>公开发表论文</w:t>
      </w:r>
      <w:r>
        <w:rPr>
          <w:rFonts w:hint="eastAsia" w:ascii="宋体" w:hAnsi="宋体" w:eastAsia="宋体" w:cs="宋体"/>
          <w:sz w:val="28"/>
          <w:szCs w:val="28"/>
          <w:lang w:val="en-US" w:eastAsia="zh-CN"/>
        </w:rPr>
        <w:t>形式申请论文替代的，提交</w:t>
      </w:r>
      <w:r>
        <w:rPr>
          <w:rFonts w:hint="eastAsia" w:ascii="宋体" w:hAnsi="宋体" w:eastAsia="宋体" w:cs="宋体"/>
          <w:color w:val="FF0000"/>
          <w:sz w:val="28"/>
          <w:szCs w:val="28"/>
          <w:lang w:val="en-US" w:eastAsia="zh-CN"/>
        </w:rPr>
        <w:t>期刊封面（含</w:t>
      </w:r>
      <w:bookmarkStart w:id="0" w:name="_GoBack"/>
      <w:bookmarkEnd w:id="0"/>
      <w:r>
        <w:rPr>
          <w:rFonts w:hint="eastAsia" w:ascii="宋体" w:hAnsi="宋体" w:eastAsia="宋体" w:cs="宋体"/>
          <w:color w:val="FF0000"/>
          <w:sz w:val="28"/>
          <w:szCs w:val="28"/>
          <w:lang w:val="en-US" w:eastAsia="zh-CN"/>
        </w:rPr>
        <w:t>期刊号）、目录及论文正文复印件。</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如学生</w:t>
      </w:r>
      <w:r>
        <w:rPr>
          <w:rFonts w:hint="eastAsia" w:ascii="宋体" w:hAnsi="宋体" w:eastAsia="宋体" w:cs="宋体"/>
          <w:color w:val="FF0000"/>
          <w:sz w:val="28"/>
          <w:szCs w:val="28"/>
        </w:rPr>
        <w:t>无竞赛指导教师</w:t>
      </w:r>
      <w:r>
        <w:rPr>
          <w:rFonts w:hint="eastAsia" w:ascii="宋体" w:hAnsi="宋体" w:eastAsia="宋体" w:cs="宋体"/>
          <w:sz w:val="28"/>
          <w:szCs w:val="28"/>
        </w:rPr>
        <w:t>或</w:t>
      </w:r>
      <w:r>
        <w:rPr>
          <w:rFonts w:hint="eastAsia" w:ascii="宋体" w:hAnsi="宋体" w:eastAsia="宋体" w:cs="宋体"/>
          <w:color w:val="FF0000"/>
          <w:sz w:val="28"/>
          <w:szCs w:val="28"/>
        </w:rPr>
        <w:t>指导教师已离校</w:t>
      </w:r>
      <w:r>
        <w:rPr>
          <w:rFonts w:hint="eastAsia" w:ascii="宋体" w:hAnsi="宋体" w:eastAsia="宋体" w:cs="宋体"/>
          <w:sz w:val="28"/>
          <w:szCs w:val="28"/>
        </w:rPr>
        <w:t>无法签字，由学生携带获奖证书原件及复印件找论文指导教师说明情况，由</w:t>
      </w:r>
      <w:r>
        <w:rPr>
          <w:rFonts w:hint="eastAsia" w:ascii="宋体" w:hAnsi="宋体" w:eastAsia="宋体" w:cs="宋体"/>
          <w:color w:val="FF0000"/>
          <w:sz w:val="28"/>
          <w:szCs w:val="28"/>
        </w:rPr>
        <w:t>论文指导教师审核</w:t>
      </w:r>
      <w:r>
        <w:rPr>
          <w:rFonts w:hint="eastAsia" w:ascii="宋体" w:hAnsi="宋体" w:eastAsia="宋体" w:cs="宋体"/>
          <w:sz w:val="28"/>
          <w:szCs w:val="28"/>
        </w:rPr>
        <w:t>之后</w:t>
      </w:r>
      <w:r>
        <w:rPr>
          <w:rFonts w:hint="eastAsia" w:ascii="宋体" w:hAnsi="宋体" w:eastAsia="宋体" w:cs="宋体"/>
          <w:color w:val="FF0000"/>
          <w:sz w:val="28"/>
          <w:szCs w:val="28"/>
        </w:rPr>
        <w:t>签署</w:t>
      </w:r>
      <w:r>
        <w:rPr>
          <w:rFonts w:hint="eastAsia" w:ascii="宋体" w:hAnsi="宋体" w:eastAsia="宋体" w:cs="宋体"/>
          <w:color w:val="FF0000"/>
          <w:sz w:val="28"/>
          <w:szCs w:val="28"/>
          <w:lang w:eastAsia="zh-CN"/>
        </w:rPr>
        <w:t>“</w:t>
      </w:r>
      <w:r>
        <w:rPr>
          <w:rFonts w:hint="eastAsia" w:ascii="宋体" w:hAnsi="宋体" w:eastAsia="宋体" w:cs="宋体"/>
          <w:color w:val="FF0000"/>
          <w:sz w:val="28"/>
          <w:szCs w:val="28"/>
          <w:lang w:val="en-US" w:eastAsia="zh-CN"/>
        </w:rPr>
        <w:t>与原件审核一致</w:t>
      </w:r>
      <w:r>
        <w:rPr>
          <w:rFonts w:hint="eastAsia" w:ascii="宋体" w:hAnsi="宋体" w:eastAsia="宋体" w:cs="宋体"/>
          <w:color w:val="FF0000"/>
          <w:sz w:val="28"/>
          <w:szCs w:val="28"/>
          <w:lang w:eastAsia="zh-CN"/>
        </w:rPr>
        <w:t>”，</w:t>
      </w:r>
      <w:r>
        <w:rPr>
          <w:rFonts w:hint="eastAsia" w:ascii="宋体" w:hAnsi="宋体" w:eastAsia="宋体" w:cs="宋体"/>
          <w:color w:val="FF0000"/>
          <w:sz w:val="28"/>
          <w:szCs w:val="28"/>
          <w:lang w:val="en-US" w:eastAsia="zh-CN"/>
        </w:rPr>
        <w:t>并署上签名日期</w:t>
      </w:r>
      <w:r>
        <w:rPr>
          <w:rFonts w:hint="eastAsia" w:ascii="宋体" w:hAnsi="宋体" w:eastAsia="宋体" w:cs="宋体"/>
          <w:sz w:val="28"/>
          <w:szCs w:val="28"/>
        </w:rPr>
        <w:t>；</w:t>
      </w:r>
    </w:p>
    <w:p>
      <w:pPr>
        <w:numPr>
          <w:ilvl w:val="0"/>
          <w:numId w:val="1"/>
        </w:numPr>
        <w:rPr>
          <w:rFonts w:hint="eastAsia" w:ascii="宋体" w:hAnsi="宋体" w:eastAsia="宋体" w:cs="宋体"/>
          <w:sz w:val="28"/>
          <w:szCs w:val="28"/>
        </w:rPr>
      </w:pPr>
      <w:r>
        <w:rPr>
          <w:rFonts w:hint="eastAsia" w:ascii="宋体" w:hAnsi="宋体" w:eastAsia="宋体" w:cs="宋体"/>
          <w:color w:val="FF0000"/>
          <w:sz w:val="28"/>
          <w:szCs w:val="28"/>
        </w:rPr>
        <w:t>毕业论文改革题目</w:t>
      </w:r>
      <w:r>
        <w:rPr>
          <w:rFonts w:hint="eastAsia" w:ascii="宋体" w:hAnsi="宋体" w:eastAsia="宋体" w:cs="宋体"/>
          <w:sz w:val="28"/>
          <w:szCs w:val="28"/>
        </w:rPr>
        <w:t>要包括三方面的信息，即按照“课题名称【毕业论文改革、毕业论文改革类型（大创、竞赛、论文等）】”的模式来表述题目。比如：(1)以</w:t>
      </w:r>
      <w:r>
        <w:rPr>
          <w:rFonts w:hint="eastAsia" w:ascii="宋体" w:hAnsi="宋体" w:eastAsia="宋体" w:cs="宋体"/>
          <w:color w:val="FF0000"/>
          <w:sz w:val="28"/>
          <w:szCs w:val="28"/>
        </w:rPr>
        <w:t>公开发表论文形式</w:t>
      </w:r>
      <w:r>
        <w:rPr>
          <w:rFonts w:hint="eastAsia" w:ascii="宋体" w:hAnsi="宋体" w:eastAsia="宋体" w:cs="宋体"/>
          <w:sz w:val="28"/>
          <w:szCs w:val="28"/>
        </w:rPr>
        <w:t>进行论文替代的，举例命名如：中美贸易战对中国消费市场的影响 【</w:t>
      </w:r>
      <w:r>
        <w:rPr>
          <w:rFonts w:hint="eastAsia" w:ascii="宋体" w:hAnsi="宋体" w:eastAsia="宋体" w:cs="宋体"/>
          <w:color w:val="FF0000"/>
          <w:sz w:val="28"/>
          <w:szCs w:val="28"/>
        </w:rPr>
        <w:t>毕业论文改革、论文</w:t>
      </w:r>
      <w:r>
        <w:rPr>
          <w:rFonts w:hint="eastAsia" w:ascii="宋体" w:hAnsi="宋体" w:eastAsia="宋体" w:cs="宋体"/>
          <w:sz w:val="28"/>
          <w:szCs w:val="28"/>
        </w:rPr>
        <w:t>】；(2)以</w:t>
      </w:r>
      <w:r>
        <w:rPr>
          <w:rFonts w:hint="eastAsia" w:ascii="宋体" w:hAnsi="宋体" w:eastAsia="宋体" w:cs="宋体"/>
          <w:color w:val="FF0000"/>
          <w:sz w:val="28"/>
          <w:szCs w:val="28"/>
        </w:rPr>
        <w:t>大创项目</w:t>
      </w:r>
      <w:r>
        <w:rPr>
          <w:rFonts w:hint="eastAsia" w:ascii="宋体" w:hAnsi="宋体" w:eastAsia="宋体" w:cs="宋体"/>
          <w:sz w:val="28"/>
          <w:szCs w:val="28"/>
        </w:rPr>
        <w:t>进行论文替代的，举例命名如：亲亲鲜花店创业项目【</w:t>
      </w:r>
      <w:r>
        <w:rPr>
          <w:rFonts w:hint="eastAsia" w:ascii="宋体" w:hAnsi="宋体" w:eastAsia="宋体" w:cs="宋体"/>
          <w:color w:val="FF0000"/>
          <w:sz w:val="28"/>
          <w:szCs w:val="28"/>
        </w:rPr>
        <w:t>毕业论文改革、大创</w:t>
      </w:r>
      <w:r>
        <w:rPr>
          <w:rFonts w:hint="eastAsia" w:ascii="宋体" w:hAnsi="宋体" w:eastAsia="宋体" w:cs="宋体"/>
          <w:sz w:val="28"/>
          <w:szCs w:val="28"/>
        </w:rPr>
        <w:t>】；(3)以</w:t>
      </w:r>
      <w:r>
        <w:rPr>
          <w:rFonts w:hint="eastAsia" w:ascii="宋体" w:hAnsi="宋体" w:eastAsia="宋体" w:cs="宋体"/>
          <w:color w:val="FF0000"/>
          <w:sz w:val="28"/>
          <w:szCs w:val="28"/>
        </w:rPr>
        <w:t>学科竞赛</w:t>
      </w:r>
      <w:r>
        <w:rPr>
          <w:rFonts w:hint="eastAsia" w:ascii="宋体" w:hAnsi="宋体" w:eastAsia="宋体" w:cs="宋体"/>
          <w:sz w:val="28"/>
          <w:szCs w:val="28"/>
        </w:rPr>
        <w:t>获奖进行论文替代的，举例命名如：大学生网络新闻参与情况及态度的影响因素分析（</w:t>
      </w:r>
      <w:r>
        <w:rPr>
          <w:rFonts w:hint="eastAsia" w:ascii="宋体" w:hAnsi="宋体" w:eastAsia="宋体" w:cs="宋体"/>
          <w:color w:val="FF0000"/>
          <w:sz w:val="28"/>
          <w:szCs w:val="28"/>
        </w:rPr>
        <w:t>2022年安徽省大学生统计建模大赛，B类竞赛一等奖排名第一</w:t>
      </w:r>
      <w:r>
        <w:rPr>
          <w:rFonts w:hint="eastAsia" w:ascii="宋体" w:hAnsi="宋体" w:eastAsia="宋体" w:cs="宋体"/>
          <w:sz w:val="28"/>
          <w:szCs w:val="28"/>
        </w:rPr>
        <w:t>）【</w:t>
      </w:r>
      <w:r>
        <w:rPr>
          <w:rFonts w:hint="eastAsia" w:ascii="宋体" w:hAnsi="宋体" w:eastAsia="宋体" w:cs="宋体"/>
          <w:color w:val="FF0000"/>
          <w:sz w:val="28"/>
          <w:szCs w:val="28"/>
        </w:rPr>
        <w:t>毕业论文改革、竞赛</w:t>
      </w:r>
      <w:r>
        <w:rPr>
          <w:rFonts w:hint="eastAsia" w:ascii="宋体" w:hAnsi="宋体" w:eastAsia="宋体" w:cs="宋体"/>
          <w:sz w:val="28"/>
          <w:szCs w:val="28"/>
        </w:rPr>
        <w:t>】。</w:t>
      </w:r>
    </w:p>
    <w:p>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除上述第四条三种替代方式以外，符合学校以下毕业论文替代规定的，提交相应支撑材料，亦可申请毕业论文替代资格：</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（1）获得对方认可的，帮助政府、行业、企事业单位</w:t>
      </w:r>
      <w:r>
        <w:rPr>
          <w:rFonts w:hint="eastAsia" w:ascii="宋体" w:hAnsi="宋体" w:eastAsia="宋体" w:cs="宋体"/>
          <w:color w:val="FF0000"/>
          <w:sz w:val="28"/>
          <w:szCs w:val="28"/>
          <w:lang w:val="en-US" w:eastAsia="zh-CN"/>
        </w:rPr>
        <w:t>解决实际问题的设计方案</w:t>
      </w:r>
      <w:r>
        <w:rPr>
          <w:rFonts w:hint="eastAsia" w:ascii="宋体" w:hAnsi="宋体" w:eastAsia="宋体" w:cs="宋体"/>
          <w:sz w:val="28"/>
          <w:szCs w:val="28"/>
          <w:lang w:val="en-US" w:eastAsia="zh-CN"/>
        </w:rPr>
        <w:t>。能够提供相关证明材料。设计方案从应用背景、必要性、可行性、技术要点、（主要论点）、实施细节、实施效果等方面撰写，不少于5000字。</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（2）获得</w:t>
      </w:r>
      <w:r>
        <w:rPr>
          <w:rFonts w:hint="eastAsia" w:ascii="宋体" w:hAnsi="宋体" w:eastAsia="宋体" w:cs="宋体"/>
          <w:color w:val="FF0000"/>
          <w:sz w:val="28"/>
          <w:szCs w:val="28"/>
          <w:lang w:val="en-US" w:eastAsia="zh-CN"/>
        </w:rPr>
        <w:t>省级以上奖项的个人音乐、艺术作品</w:t>
      </w:r>
      <w:r>
        <w:rPr>
          <w:rFonts w:hint="eastAsia" w:ascii="宋体" w:hAnsi="宋体" w:eastAsia="宋体" w:cs="宋体"/>
          <w:sz w:val="28"/>
          <w:szCs w:val="28"/>
          <w:lang w:val="en-US" w:eastAsia="zh-CN"/>
        </w:rPr>
        <w:t>，或者是获得</w:t>
      </w:r>
      <w:r>
        <w:rPr>
          <w:rFonts w:hint="eastAsia" w:ascii="宋体" w:hAnsi="宋体" w:eastAsia="宋体" w:cs="宋体"/>
          <w:color w:val="FF0000"/>
          <w:sz w:val="28"/>
          <w:szCs w:val="28"/>
          <w:lang w:val="en-US" w:eastAsia="zh-CN"/>
        </w:rPr>
        <w:t>省级二等奖以上的集体文艺作品</w:t>
      </w:r>
      <w:r>
        <w:rPr>
          <w:rFonts w:hint="eastAsia" w:ascii="宋体" w:hAnsi="宋体" w:eastAsia="宋体" w:cs="宋体"/>
          <w:sz w:val="28"/>
          <w:szCs w:val="28"/>
          <w:lang w:val="en-US" w:eastAsia="zh-CN"/>
        </w:rPr>
        <w:t>，或者是学生以</w:t>
      </w:r>
      <w:r>
        <w:rPr>
          <w:rFonts w:hint="eastAsia" w:ascii="宋体" w:hAnsi="宋体" w:eastAsia="宋体" w:cs="宋体"/>
          <w:color w:val="FF0000"/>
          <w:sz w:val="28"/>
          <w:szCs w:val="28"/>
          <w:lang w:val="en-US" w:eastAsia="zh-CN"/>
        </w:rPr>
        <w:t>个人音乐会、专场演出、艺术作品展等</w:t>
      </w:r>
      <w:r>
        <w:rPr>
          <w:rFonts w:hint="eastAsia" w:ascii="宋体" w:hAnsi="宋体" w:eastAsia="宋体" w:cs="宋体"/>
          <w:sz w:val="28"/>
          <w:szCs w:val="28"/>
          <w:lang w:val="en-US" w:eastAsia="zh-CN"/>
        </w:rPr>
        <w:t>形式表现其专业能力的公开演出（展览）等，并从专业的角度对艺术作品进行介绍和分析，不少于3000字。</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（3）学生以第一发明人获得国家专利主管部门授权批准或进入实审阶段的</w:t>
      </w:r>
      <w:r>
        <w:rPr>
          <w:rFonts w:hint="eastAsia" w:ascii="宋体" w:hAnsi="宋体" w:eastAsia="宋体" w:cs="宋体"/>
          <w:color w:val="FF0000"/>
          <w:sz w:val="28"/>
          <w:szCs w:val="28"/>
          <w:lang w:val="en-US" w:eastAsia="zh-CN"/>
        </w:rPr>
        <w:t>发明专利、实用新型专利</w:t>
      </w:r>
      <w:r>
        <w:rPr>
          <w:rFonts w:hint="eastAsia" w:ascii="宋体" w:hAnsi="宋体" w:eastAsia="宋体" w:cs="宋体"/>
          <w:sz w:val="28"/>
          <w:szCs w:val="28"/>
          <w:lang w:val="en-US" w:eastAsia="zh-CN"/>
        </w:rPr>
        <w:t>，且与本专业知识相关，并提供不少于2000字的专利技术细节的分析材料。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39E49"/>
    <w:multiLevelType w:val="singleLevel"/>
    <w:tmpl w:val="F6D39E4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1MGIxZmE5N2IyMGVmNzg0MzE5MjRiNmIxOWFiNTUifQ=="/>
  </w:docVars>
  <w:rsids>
    <w:rsidRoot w:val="00000000"/>
    <w:rsid w:val="081D0C86"/>
    <w:rsid w:val="0A23066B"/>
    <w:rsid w:val="0E19600D"/>
    <w:rsid w:val="11AB1672"/>
    <w:rsid w:val="12843B3A"/>
    <w:rsid w:val="1B4F6377"/>
    <w:rsid w:val="1BEF0BF4"/>
    <w:rsid w:val="29F94883"/>
    <w:rsid w:val="2C991337"/>
    <w:rsid w:val="389C7AE3"/>
    <w:rsid w:val="3FFD7CE2"/>
    <w:rsid w:val="451A3E3D"/>
    <w:rsid w:val="4F532425"/>
    <w:rsid w:val="54FE2E33"/>
    <w:rsid w:val="5A2D0703"/>
    <w:rsid w:val="5F5A7800"/>
    <w:rsid w:val="5FC5111D"/>
    <w:rsid w:val="67C477A2"/>
    <w:rsid w:val="6A792065"/>
    <w:rsid w:val="6EF94580"/>
    <w:rsid w:val="74F24573"/>
    <w:rsid w:val="75047B9A"/>
    <w:rsid w:val="79FA5A10"/>
    <w:rsid w:val="7E990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2023-11-13T09:08:00Z</dcterms:created>
  <dc:creator>SZS</dc:creator>
  <cp:lastModifiedBy>神，赐个妞吧</cp:lastModifiedBy>
  <dcterms:modified xsi:type="dcterms:W3CDTF">2023-11-14T09:32:05Z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75F90726683E4482B4C91FBF75865967_12</vt:lpwstr>
  </property>
</Properties>
</file>